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A" w:rsidRPr="00875B38" w:rsidRDefault="00FE53D4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38.02.07 </w:t>
      </w:r>
      <w:r w:rsidR="008B4D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БАНКОВСКОЕ ДЕЛО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Примерный библиографический список </w:t>
      </w:r>
    </w:p>
    <w:p w:rsidR="00075AA3" w:rsidRPr="00875B38" w:rsidRDefault="00FA38C5" w:rsidP="002E16E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для </w:t>
      </w:r>
      <w:r w:rsidR="00EA79BE"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отчетов по практике, </w:t>
      </w:r>
      <w:r w:rsidRPr="00875B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курсовых и дипломных работ </w:t>
      </w:r>
    </w:p>
    <w:p w:rsidR="00FA38C5" w:rsidRPr="00875B38" w:rsidRDefault="009D5E9A" w:rsidP="002E16E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075AA3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FA38C5"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ГОСТ Р</w:t>
      </w:r>
      <w:r w:rsidR="00FA38C5" w:rsidRPr="00875B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A38C5" w:rsidRPr="00875B38">
        <w:rPr>
          <w:rFonts w:ascii="Times New Roman" w:hAnsi="Times New Roman" w:cs="Times New Roman"/>
          <w:bCs/>
          <w:iCs/>
          <w:sz w:val="28"/>
          <w:szCs w:val="28"/>
        </w:rPr>
        <w:t>7.0.100–2018</w:t>
      </w:r>
      <w:r w:rsidR="00075AA3" w:rsidRPr="00875B3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A38C5" w:rsidRPr="00875B38">
        <w:rPr>
          <w:rFonts w:ascii="Times New Roman" w:hAnsi="Times New Roman" w:cs="Times New Roman"/>
          <w:sz w:val="28"/>
          <w:szCs w:val="28"/>
        </w:rPr>
        <w:t xml:space="preserve"> Библиографическая запись. Библиографическое описание. Общие требования и правила составления</w:t>
      </w:r>
      <w:r w:rsidR="00075AA3" w:rsidRPr="00875B38">
        <w:rPr>
          <w:rFonts w:ascii="Times New Roman" w:hAnsi="Times New Roman" w:cs="Times New Roman"/>
          <w:sz w:val="28"/>
          <w:szCs w:val="28"/>
        </w:rPr>
        <w:t>)</w:t>
      </w:r>
    </w:p>
    <w:p w:rsidR="00075AA3" w:rsidRPr="00875B38" w:rsidRDefault="00075AA3" w:rsidP="002E16E7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A38C5" w:rsidRPr="00875B38" w:rsidRDefault="00075AA3" w:rsidP="002E16E7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Нормативные документы:</w:t>
      </w:r>
    </w:p>
    <w:p w:rsidR="00C51CFB" w:rsidRPr="008641D7" w:rsidRDefault="00C51CFB" w:rsidP="002E16E7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75B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Конституция Российской Федерации</w:t>
      </w:r>
      <w:r w:rsidRPr="00875B3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27 марта 2019 года)</w:t>
      </w:r>
      <w:r w:rsidRPr="00875B38">
        <w:rPr>
          <w:rFonts w:ascii="Times New Roman" w:hAnsi="Times New Roman" w:cs="Times New Roman"/>
          <w:sz w:val="28"/>
          <w:szCs w:val="28"/>
        </w:rPr>
        <w:t xml:space="preserve"> // </w:t>
      </w:r>
      <w:r w:rsidR="00C90651" w:rsidRPr="00875B38">
        <w:rPr>
          <w:rFonts w:ascii="Times New Roman" w:hAnsi="Times New Roman" w:cs="Times New Roman"/>
          <w:sz w:val="28"/>
          <w:szCs w:val="28"/>
        </w:rPr>
        <w:t>Электронный фонд правовой и нормативно-технической документации</w:t>
      </w:r>
      <w:r w:rsidRPr="00875B38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 : Кодекс, 2020. – URL:</w:t>
      </w:r>
      <w:r w:rsidRPr="00875B38">
        <w:t xml:space="preserve"> </w:t>
      </w:r>
      <w:hyperlink r:id="rId6" w:history="1">
        <w:r w:rsidRPr="00875B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http://docs.cntd.ru/document/konstitucija-rossijskoj-federacii</w:t>
        </w:r>
      </w:hyperlink>
      <w:r w:rsidRPr="00875B38">
        <w:rPr>
          <w:rFonts w:ascii="Times New Roman" w:hAnsi="Times New Roman" w:cs="Times New Roman"/>
          <w:sz w:val="28"/>
          <w:szCs w:val="28"/>
        </w:rPr>
        <w:t xml:space="preserve"> (дата обращения: 28.02.2020).</w:t>
      </w:r>
    </w:p>
    <w:p w:rsidR="00C369C8" w:rsidRPr="00C369C8" w:rsidRDefault="008641D7" w:rsidP="00C369C8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369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банках и банковской деятельности </w:t>
      </w:r>
      <w:r w:rsidR="00C369C8" w:rsidRPr="00C369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федеральный закон от </w:t>
      </w:r>
      <w:r w:rsidR="00C369C8" w:rsidRPr="00C369C8">
        <w:rPr>
          <w:rFonts w:ascii="Times New Roman" w:hAnsi="Times New Roman" w:cs="Times New Roman"/>
          <w:sz w:val="28"/>
          <w:szCs w:val="28"/>
        </w:rPr>
        <w:t>2 декабря 1990 года</w:t>
      </w:r>
      <w:r w:rsidR="00C369C8">
        <w:rPr>
          <w:rFonts w:ascii="Times New Roman" w:hAnsi="Times New Roman" w:cs="Times New Roman"/>
          <w:sz w:val="28"/>
          <w:szCs w:val="28"/>
        </w:rPr>
        <w:t xml:space="preserve"> </w:t>
      </w:r>
      <w:r w:rsidR="00C369C8" w:rsidRPr="00C369C8">
        <w:rPr>
          <w:rFonts w:ascii="Times New Roman" w:hAnsi="Times New Roman" w:cs="Times New Roman"/>
          <w:sz w:val="28"/>
          <w:szCs w:val="28"/>
        </w:rPr>
        <w:t xml:space="preserve">N 395-1 </w:t>
      </w:r>
      <w:r w:rsidR="00C369C8" w:rsidRPr="00C369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C369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изменениями на 27 декабря 2019 года (редакция, действующая с 8 января 2020 года)</w:t>
      </w:r>
      <w:r w:rsidR="00C369C8" w:rsidRPr="00C369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369C8" w:rsidRPr="00C369C8">
        <w:rPr>
          <w:rFonts w:ascii="Times New Roman" w:hAnsi="Times New Roman" w:cs="Times New Roman"/>
          <w:sz w:val="28"/>
          <w:szCs w:val="28"/>
        </w:rPr>
        <w:t xml:space="preserve">// Электронный фонд правовой и нормативно-технической документации : [сайт] / Консорциум «Кодекс». - [Москва] : Кодекс, 2020. – URL: </w:t>
      </w:r>
      <w:hyperlink r:id="rId7" w:history="1">
        <w:r w:rsidR="00C369C8" w:rsidRPr="00C36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http://docs.cntd.ru/document/9004805/</w:t>
        </w:r>
      </w:hyperlink>
      <w:r w:rsidR="00C369C8" w:rsidRPr="00C369C8">
        <w:rPr>
          <w:rFonts w:ascii="Times New Roman" w:hAnsi="Times New Roman" w:cs="Times New Roman"/>
          <w:sz w:val="28"/>
          <w:szCs w:val="28"/>
        </w:rPr>
        <w:t xml:space="preserve"> (дата обращения: 05.03.2020).</w:t>
      </w:r>
    </w:p>
    <w:p w:rsidR="00C369C8" w:rsidRPr="00524C27" w:rsidRDefault="00C369C8" w:rsidP="00C369C8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операциях по предоставлению и погашению кредитов Банка России, обеспеченных ценными бумагами или правами требования по кредитным договорам : приказ Банка России от </w:t>
      </w:r>
      <w:r w:rsidRPr="00524C27">
        <w:rPr>
          <w:rFonts w:ascii="Times New Roman" w:hAnsi="Times New Roman" w:cs="Times New Roman"/>
          <w:sz w:val="28"/>
          <w:szCs w:val="28"/>
        </w:rPr>
        <w:t>от 24 декабря 2019 года N ОД-2967 // Электронный фонд правовой и нормативно-технической документации : [сайт] / Консорциум «Кодекс». - [Москва] : Кодекс, 2020. – URL: http://docs.cntd.ru/document/564126353 (дата обращения: 05.03.2020).</w:t>
      </w:r>
    </w:p>
    <w:p w:rsidR="00524C27" w:rsidRPr="00524C27" w:rsidRDefault="00C369C8" w:rsidP="00524C27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Кодексе корпоративного управления</w:t>
      </w:r>
      <w:r w:rsidR="00524C27" w:rsidRPr="00524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 письмо Банка России </w:t>
      </w:r>
      <w:r w:rsidRPr="00524C27">
        <w:rPr>
          <w:rFonts w:ascii="Times New Roman" w:eastAsia="Times New Roman" w:hAnsi="Times New Roman" w:cs="Times New Roman"/>
          <w:sz w:val="28"/>
          <w:szCs w:val="28"/>
        </w:rPr>
        <w:t>от 10 апреля 2014 года N 06-52/2463</w:t>
      </w:r>
      <w:r w:rsidR="00524C27" w:rsidRPr="00524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C27" w:rsidRPr="00524C27">
        <w:rPr>
          <w:rFonts w:ascii="Times New Roman" w:hAnsi="Times New Roman" w:cs="Times New Roman"/>
          <w:sz w:val="28"/>
          <w:szCs w:val="28"/>
        </w:rPr>
        <w:t>// Электронный фонд правовой и нормативно-технической документации : [сайт] / Консорциум «Кодекс». - [Москва] : Кодекс, 2020. – URL: http://docs.cntd.ru/document/499090337 (дата обращения: 05.03.2020).</w:t>
      </w:r>
    </w:p>
    <w:p w:rsidR="00D3400E" w:rsidRPr="000F566F" w:rsidRDefault="00D3400E" w:rsidP="00D3400E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F566F">
        <w:rPr>
          <w:rFonts w:ascii="Times New Roman" w:hAnsi="Times New Roman" w:cs="Times New Roman"/>
          <w:sz w:val="28"/>
          <w:szCs w:val="28"/>
        </w:rPr>
        <w:t>План счетов бухгалтерского учета для кредитных организаций и порядок его применения : приложение к Положению Банка России от 27 февраля 2017 года N 579-П "О Плане счетов бухгалтерского учета для кредитных организаций и порядке его применения" (с изменениями на 28 февраля 2019 года) // Электронный фонд правовой и нормативно-технической документации : [сайт] / Консорциум «Кодекс». - [Москва] : Кодекс, 2020. – URL: http://docs.cntd.ru/document/456050908/ (дата обращения: 05.03.2020).</w:t>
      </w:r>
    </w:p>
    <w:p w:rsidR="00524C27" w:rsidRPr="00524C27" w:rsidRDefault="00524C27" w:rsidP="00524C27">
      <w:pPr>
        <w:pStyle w:val="a4"/>
        <w:numPr>
          <w:ilvl w:val="0"/>
          <w:numId w:val="6"/>
        </w:num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4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СТО БР ИББС-1.3-2016. Обеспечение информационной безопасности организаций банковской системы Российской Федерации. Сбор и анализ технических данных при реагировании на инциденты информационной безопасности при осуществлении переводов денежных средств : стандарт </w:t>
      </w:r>
      <w:r w:rsidRPr="00524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Банка России : </w:t>
      </w:r>
      <w:r w:rsidRPr="00524C27">
        <w:rPr>
          <w:rFonts w:ascii="Times New Roman" w:hAnsi="Times New Roman" w:cs="Times New Roman"/>
          <w:sz w:val="28"/>
          <w:szCs w:val="28"/>
        </w:rPr>
        <w:t>дата введения: 2017-01-01 // Электронный фонд правовой и нормативно-технической документации : [сайт] / Консорциум «Кодекс». - [Москва] : Кодекс, 2020. – URL: http://docs.cntd.ru/document/456029371 (дата обращения: 05.03.2020).</w:t>
      </w:r>
    </w:p>
    <w:p w:rsidR="009F6BBB" w:rsidRPr="00875B38" w:rsidRDefault="00075AA3" w:rsidP="002E16E7">
      <w:pPr>
        <w:pStyle w:val="1"/>
        <w:spacing w:line="276" w:lineRule="auto"/>
        <w:rPr>
          <w:sz w:val="28"/>
          <w:szCs w:val="28"/>
        </w:rPr>
      </w:pPr>
      <w:r w:rsidRPr="00875B38">
        <w:rPr>
          <w:sz w:val="28"/>
          <w:szCs w:val="28"/>
        </w:rPr>
        <w:t>Прочие источники:</w:t>
      </w:r>
    </w:p>
    <w:p w:rsidR="0005779E" w:rsidRPr="00420A51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0A51">
        <w:rPr>
          <w:rFonts w:ascii="Times New Roman" w:hAnsi="Times New Roman" w:cs="Times New Roman"/>
          <w:sz w:val="28"/>
          <w:szCs w:val="28"/>
        </w:rPr>
        <w:t>Банковский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A51">
        <w:rPr>
          <w:rFonts w:ascii="Times New Roman" w:hAnsi="Times New Roman" w:cs="Times New Roman"/>
          <w:sz w:val="28"/>
          <w:szCs w:val="28"/>
        </w:rPr>
        <w:t xml:space="preserve">чебник / </w:t>
      </w:r>
      <w:r>
        <w:rPr>
          <w:rFonts w:ascii="Times New Roman" w:hAnsi="Times New Roman" w:cs="Times New Roman"/>
          <w:sz w:val="28"/>
          <w:szCs w:val="28"/>
        </w:rPr>
        <w:t>Ю.Ю.</w:t>
      </w:r>
      <w:r w:rsidRPr="00420A51">
        <w:rPr>
          <w:rFonts w:ascii="Times New Roman" w:hAnsi="Times New Roman" w:cs="Times New Roman"/>
          <w:sz w:val="28"/>
          <w:szCs w:val="28"/>
        </w:rPr>
        <w:t xml:space="preserve">Русанов,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420A51">
        <w:rPr>
          <w:rFonts w:ascii="Times New Roman" w:hAnsi="Times New Roman" w:cs="Times New Roman"/>
          <w:sz w:val="28"/>
          <w:szCs w:val="28"/>
        </w:rPr>
        <w:t xml:space="preserve">Бадалов,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Pr="00420A51">
        <w:rPr>
          <w:rFonts w:ascii="Times New Roman" w:hAnsi="Times New Roman" w:cs="Times New Roman"/>
          <w:sz w:val="28"/>
          <w:szCs w:val="28"/>
        </w:rPr>
        <w:t>Маганов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A51">
        <w:rPr>
          <w:rFonts w:ascii="Times New Roman" w:hAnsi="Times New Roman" w:cs="Times New Roman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z w:val="28"/>
          <w:szCs w:val="28"/>
        </w:rPr>
        <w:t>Ю.Ю.</w:t>
      </w:r>
      <w:r w:rsidRPr="00420A51">
        <w:rPr>
          <w:rFonts w:ascii="Times New Roman" w:hAnsi="Times New Roman" w:cs="Times New Roman"/>
          <w:sz w:val="28"/>
          <w:szCs w:val="28"/>
        </w:rPr>
        <w:t>Русанова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0A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420A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1">
        <w:rPr>
          <w:rFonts w:ascii="Times New Roman" w:hAnsi="Times New Roman" w:cs="Times New Roman"/>
          <w:sz w:val="28"/>
          <w:szCs w:val="28"/>
        </w:rPr>
        <w:t>Магистр, 2019. - 480 с. - ISBN 978-5-9776-0355-3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51">
        <w:rPr>
          <w:rFonts w:ascii="Times New Roman" w:hAnsi="Times New Roman" w:cs="Times New Roman"/>
          <w:sz w:val="28"/>
          <w:szCs w:val="28"/>
        </w:rPr>
        <w:t xml:space="preserve">// </w:t>
      </w:r>
      <w:r w:rsidRPr="00420A51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20A51">
        <w:rPr>
          <w:rFonts w:ascii="Times New Roman" w:hAnsi="Times New Roman" w:cs="Times New Roman"/>
          <w:sz w:val="28"/>
          <w:szCs w:val="28"/>
        </w:rPr>
        <w:t xml:space="preserve">. </w:t>
      </w:r>
      <w:r w:rsidRPr="00420A5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20A51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URL: https://new.znanium.com/catalog/product/1009782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Банковское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25">
        <w:rPr>
          <w:rFonts w:ascii="Times New Roman" w:hAnsi="Times New Roman" w:cs="Times New Roman"/>
          <w:sz w:val="28"/>
          <w:szCs w:val="28"/>
        </w:rPr>
        <w:t xml:space="preserve">чебник для бакалавров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125">
        <w:rPr>
          <w:rFonts w:ascii="Times New Roman" w:hAnsi="Times New Roman" w:cs="Times New Roman"/>
          <w:sz w:val="28"/>
          <w:szCs w:val="28"/>
        </w:rPr>
        <w:t>од ред. Наточеева Н.Н. - 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Дашков и К, 2016. - 272 с.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125">
        <w:rPr>
          <w:rFonts w:ascii="Times New Roman" w:hAnsi="Times New Roman" w:cs="Times New Roman"/>
          <w:sz w:val="28"/>
          <w:szCs w:val="28"/>
        </w:rPr>
        <w:t>(Учебные издания для бакалавров)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ISBN 978-5-394-02591-4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https://new.znanium.com/catalog/product/937333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Безопасность банковских карт: взгляд потребителя и активность игроков рынка : отчет по результатам исследования - Москва : Национальное агентство финансовых исследований, 2017. - 29 с.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https://new.znanium.com/catalog/product/954284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Белотелова, Н. П. Деньги. Кредит.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25">
        <w:rPr>
          <w:rFonts w:ascii="Times New Roman" w:hAnsi="Times New Roman" w:cs="Times New Roman"/>
          <w:sz w:val="28"/>
          <w:szCs w:val="28"/>
        </w:rPr>
        <w:t xml:space="preserve">чебник / </w:t>
      </w:r>
      <w:r>
        <w:rPr>
          <w:rFonts w:ascii="Times New Roman" w:hAnsi="Times New Roman" w:cs="Times New Roman"/>
          <w:sz w:val="28"/>
          <w:szCs w:val="28"/>
        </w:rPr>
        <w:t>Н.П.</w:t>
      </w:r>
      <w:r w:rsidRPr="00533125">
        <w:rPr>
          <w:rFonts w:ascii="Times New Roman" w:hAnsi="Times New Roman" w:cs="Times New Roman"/>
          <w:sz w:val="28"/>
          <w:szCs w:val="28"/>
        </w:rPr>
        <w:t xml:space="preserve">Белотелова, </w:t>
      </w:r>
      <w:r>
        <w:rPr>
          <w:rFonts w:ascii="Times New Roman" w:hAnsi="Times New Roman" w:cs="Times New Roman"/>
          <w:sz w:val="28"/>
          <w:szCs w:val="28"/>
        </w:rPr>
        <w:t>Ж.С.</w:t>
      </w:r>
      <w:r w:rsidRPr="00533125">
        <w:rPr>
          <w:rFonts w:ascii="Times New Roman" w:hAnsi="Times New Roman" w:cs="Times New Roman"/>
          <w:sz w:val="28"/>
          <w:szCs w:val="28"/>
        </w:rPr>
        <w:t>Белотелова, - 4-е изд. - 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Дашков и К, 2016. - 400 с.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125">
        <w:rPr>
          <w:rFonts w:ascii="Times New Roman" w:hAnsi="Times New Roman" w:cs="Times New Roman"/>
          <w:sz w:val="28"/>
          <w:szCs w:val="28"/>
        </w:rPr>
        <w:t>(Учебные издания для бакалавров)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533125">
        <w:rPr>
          <w:rFonts w:ascii="Times New Roman" w:hAnsi="Times New Roman" w:cs="Times New Roman"/>
          <w:sz w:val="28"/>
          <w:szCs w:val="28"/>
        </w:rPr>
        <w:t>ISBN 978-5-394-01554-0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https://new.znanium.com/catalog/product/336530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Вешкин, Ю. Г. Экономический анализ деятельности коммерческого бан ка 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Ю.Г.</w:t>
      </w:r>
      <w:r w:rsidRPr="00533125">
        <w:rPr>
          <w:rFonts w:ascii="Times New Roman" w:hAnsi="Times New Roman" w:cs="Times New Roman"/>
          <w:sz w:val="28"/>
          <w:szCs w:val="28"/>
        </w:rPr>
        <w:t xml:space="preserve">Вешкин, </w:t>
      </w:r>
      <w:r>
        <w:rPr>
          <w:rFonts w:ascii="Times New Roman" w:hAnsi="Times New Roman" w:cs="Times New Roman"/>
          <w:sz w:val="28"/>
          <w:szCs w:val="28"/>
        </w:rPr>
        <w:t>Г.Л.</w:t>
      </w:r>
      <w:r w:rsidRPr="00533125">
        <w:rPr>
          <w:rFonts w:ascii="Times New Roman" w:hAnsi="Times New Roman" w:cs="Times New Roman"/>
          <w:sz w:val="28"/>
          <w:szCs w:val="28"/>
        </w:rPr>
        <w:t xml:space="preserve">Авагян.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125">
        <w:rPr>
          <w:rFonts w:ascii="Times New Roman" w:hAnsi="Times New Roman" w:cs="Times New Roman"/>
          <w:sz w:val="28"/>
          <w:szCs w:val="28"/>
        </w:rPr>
        <w:t xml:space="preserve"> 2 е изд., перераб. и доп.— Москва : Магистр, 2020. — 432 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125">
        <w:rPr>
          <w:rFonts w:ascii="Times New Roman" w:hAnsi="Times New Roman" w:cs="Times New Roman"/>
          <w:sz w:val="28"/>
          <w:szCs w:val="28"/>
        </w:rPr>
        <w:t xml:space="preserve"> (Бакалавриат). - ISBN 978-5-16-100405-0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https://new.znanium.com/catalog/product/1067537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Герасимова, Е. Б. Анализ финансовой устойчивости банка : учебник / Е.Б. Герасимова. — Москва : ИНФРА-М, 2020. — 366 с. — (Высшее образование: Магистратура). - ISBN 978-5-16-106781-9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https://new.znanium.com/catalog/product/1067793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lastRenderedPageBreak/>
        <w:t>Горелая, Н. В. Основы банковского дела 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533125">
        <w:rPr>
          <w:rFonts w:ascii="Times New Roman" w:hAnsi="Times New Roman" w:cs="Times New Roman"/>
          <w:sz w:val="28"/>
          <w:szCs w:val="28"/>
        </w:rPr>
        <w:t xml:space="preserve"> пособие / Н.В. Горелая, А.М. Карминский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3125">
        <w:rPr>
          <w:rFonts w:ascii="Times New Roman" w:hAnsi="Times New Roman" w:cs="Times New Roman"/>
          <w:sz w:val="28"/>
          <w:szCs w:val="28"/>
        </w:rPr>
        <w:t>од ред. А.М. Карминского. -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533125">
        <w:rPr>
          <w:rFonts w:ascii="Times New Roman" w:hAnsi="Times New Roman" w:cs="Times New Roman"/>
          <w:sz w:val="28"/>
          <w:szCs w:val="28"/>
        </w:rPr>
        <w:t xml:space="preserve"> :  ФОРУМ, 2019. - 272 с. - (Высшее образование). - ISBN 978-5-16-101626-8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https://new.znanium.com/catalog/product/1010827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Default="0005779E" w:rsidP="00E03A0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3A09">
        <w:rPr>
          <w:rFonts w:ascii="Times New Roman" w:eastAsia="Times New Roman" w:hAnsi="Times New Roman" w:cs="Times New Roman"/>
          <w:sz w:val="28"/>
          <w:szCs w:val="28"/>
        </w:rPr>
        <w:t>Доклад о денежно-кредитной политике No 1 (29) · февраль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Банк России // </w:t>
      </w: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: официальный сайт. – Москва : Банк России, 2000-2020. - </w:t>
      </w:r>
      <w:r w:rsidRPr="00533125">
        <w:rPr>
          <w:rFonts w:ascii="Times New Roman" w:hAnsi="Times New Roman" w:cs="Times New Roman"/>
          <w:sz w:val="28"/>
          <w:szCs w:val="28"/>
        </w:rPr>
        <w:t xml:space="preserve">URL: </w:t>
      </w:r>
      <w:r w:rsidRPr="00E03A09">
        <w:rPr>
          <w:rFonts w:ascii="Times New Roman" w:hAnsi="Times New Roman" w:cs="Times New Roman"/>
          <w:sz w:val="28"/>
          <w:szCs w:val="28"/>
        </w:rPr>
        <w:t xml:space="preserve">https://cbr.ru/Collection/Collection/File/27317/2020_01_ddcp.pdf </w:t>
      </w:r>
      <w:r w:rsidRPr="00533125">
        <w:rPr>
          <w:rFonts w:ascii="Times New Roman" w:hAnsi="Times New Roman" w:cs="Times New Roman"/>
          <w:sz w:val="28"/>
          <w:szCs w:val="28"/>
        </w:rPr>
        <w:t>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Исаев, Р. А. Банк 3.0: стратегии, бизнес-процессы, инновации : монография / Р.А. Исаев. — Москва : ИНФРА-М, 201</w:t>
      </w:r>
      <w:r>
        <w:rPr>
          <w:rFonts w:ascii="Times New Roman" w:hAnsi="Times New Roman" w:cs="Times New Roman"/>
          <w:sz w:val="28"/>
          <w:szCs w:val="28"/>
        </w:rPr>
        <w:t xml:space="preserve">9. — 161 с. — (Научная мысль). - </w:t>
      </w:r>
      <w:r w:rsidRPr="00533125">
        <w:rPr>
          <w:rFonts w:ascii="Times New Roman" w:hAnsi="Times New Roman" w:cs="Times New Roman"/>
          <w:sz w:val="28"/>
          <w:szCs w:val="28"/>
        </w:rPr>
        <w:t>ISBN 978-5-16-104656-2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https://new.znanium.com/catalog/product/994352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Исаев, Р. А. Секреты успешных банков: бизнес-процессы и технологии : пособие / Р.А. Исаев. — 2-е изд., перераб. и доп. — Москва : ИНФРА-М, 2019. — 222 с. - ISBN 978-5-16-102456-0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https://new.znanium.com/catalog/product/987749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Казимагомедов, А. А. Банковское дело: организация деятельности центрального банка и коммерческого банка, небанковских организаций : учебник / А.А. Казимагомедов. - Москва : ИНФРА-М, 2020. - 502 с.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125">
        <w:rPr>
          <w:rFonts w:ascii="Times New Roman" w:hAnsi="Times New Roman" w:cs="Times New Roman"/>
          <w:sz w:val="28"/>
          <w:szCs w:val="28"/>
        </w:rPr>
        <w:t>(Высшее образование: Бакалавриат). - ISBN 978-5-16-105566-3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https://new.znanium.com/catalog/product/1073953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Казимагомедов, А. А. Деньги, кредит, банки : учебник / А.А. Казимагомедов. — 2-е изд., перераб. и доп. — Москва : ИНФРА-М, 2019.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125">
        <w:rPr>
          <w:rFonts w:ascii="Times New Roman" w:hAnsi="Times New Roman" w:cs="Times New Roman"/>
          <w:sz w:val="28"/>
          <w:szCs w:val="28"/>
        </w:rPr>
        <w:t xml:space="preserve"> 483 с.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125">
        <w:rPr>
          <w:rFonts w:ascii="Times New Roman" w:hAnsi="Times New Roman" w:cs="Times New Roman"/>
          <w:sz w:val="28"/>
          <w:szCs w:val="28"/>
        </w:rPr>
        <w:t xml:space="preserve"> (Высшее образование: Бакалавриат). - ISBN 978-5-16-105679-0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https://new.znanium.com/catalog/product/1005922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Казимагомедов, А. А. Организация безналичных расчетов : учебник / А.А. Казимагомедов. — Москва : ИНФРА-М, 2020. — 212 с. — (Среднее профессиональное образование). - ISBN 978-5-16-107623-1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https://new.znanium.com/catalog/product/1018045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lastRenderedPageBreak/>
        <w:t>Казимагомедов, А. А. Основы банковского аудита : учебник / А.А. Казимагомедов. — Москва : ИНФРА-М, 2020. — 183 с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ISBN 978-5-16-107698-9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https://new.znanium.com/catalog/product/1020431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Казимагомедов, А. А. Структура и функции Центрального банка Российской Федерации : учебник / А.А. Казимагомедов. — Москва : ИНФРА-М, 2020. — 204 с. — (Среднее профессиональное образование). - ISBN 978-5-16-107697-2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https://new.znanium.com/catalog/product/1020430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Ковалев, П. П. Банковский риск-менеджмент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25">
        <w:rPr>
          <w:rFonts w:ascii="Times New Roman" w:hAnsi="Times New Roman" w:cs="Times New Roman"/>
          <w:sz w:val="28"/>
          <w:szCs w:val="28"/>
        </w:rPr>
        <w:t xml:space="preserve">чебное пособие / П.П. Ковалев. - 2-e изд., перераб.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312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533125">
        <w:rPr>
          <w:rFonts w:ascii="Times New Roman" w:hAnsi="Times New Roman" w:cs="Times New Roman"/>
          <w:sz w:val="28"/>
          <w:szCs w:val="28"/>
        </w:rPr>
        <w:t>: КУРС, 2019. - 320 с.- (Магистратура). - ISBN 978-5-16-100242-1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https://new.znanium.com/catalog/product/1024006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Маркова, О. М. Организация деятельности коммерческого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25">
        <w:rPr>
          <w:rFonts w:ascii="Times New Roman" w:hAnsi="Times New Roman" w:cs="Times New Roman"/>
          <w:sz w:val="28"/>
          <w:szCs w:val="28"/>
        </w:rPr>
        <w:t xml:space="preserve">чебник /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Pr="00533125">
        <w:rPr>
          <w:rFonts w:ascii="Times New Roman" w:hAnsi="Times New Roman" w:cs="Times New Roman"/>
          <w:sz w:val="28"/>
          <w:szCs w:val="28"/>
        </w:rPr>
        <w:t>Маркова. - Москва : ФОРУМ, 2016. - 496 с.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(Профессиональное образование)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ISBN 978-5-8199-0638-5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https://new.znanium.com/catalog/product/522039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Рыманов, А. Ю. Корпоративное управление в банках : учеб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533125">
        <w:rPr>
          <w:rFonts w:ascii="Times New Roman" w:hAnsi="Times New Roman" w:cs="Times New Roman"/>
          <w:sz w:val="28"/>
          <w:szCs w:val="28"/>
        </w:rPr>
        <w:t xml:space="preserve"> пособие / А.Ю. Рыманов. — Москва : ИНФРА-М, 2018. — 111 с. — (Высшее образование: Магистратура). - ISBN 978-5-16-106334-7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https://new.znanium.com/catalog/product/948906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Default="0005779E" w:rsidP="0005779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eastAsia="Times New Roman" w:hAnsi="Times New Roman" w:cs="Times New Roman"/>
          <w:sz w:val="28"/>
          <w:szCs w:val="28"/>
        </w:rPr>
        <w:t xml:space="preserve">Сбербанк : [официальный сайт]. – Москва : Сбербанк, 1997-2020. - </w:t>
      </w:r>
      <w:r w:rsidRPr="00533125">
        <w:rPr>
          <w:rFonts w:ascii="Times New Roman" w:hAnsi="Times New Roman" w:cs="Times New Roman"/>
          <w:sz w:val="28"/>
          <w:szCs w:val="28"/>
        </w:rPr>
        <w:t xml:space="preserve">URL: </w:t>
      </w:r>
      <w:r w:rsidRPr="00E03A09">
        <w:rPr>
          <w:rFonts w:ascii="Times New Roman" w:hAnsi="Times New Roman" w:cs="Times New Roman"/>
          <w:sz w:val="28"/>
          <w:szCs w:val="28"/>
        </w:rPr>
        <w:t xml:space="preserve">https://www.sberbank.ru/ru/person </w:t>
      </w:r>
      <w:r w:rsidRPr="00533125">
        <w:rPr>
          <w:rFonts w:ascii="Times New Roman" w:hAnsi="Times New Roman" w:cs="Times New Roman"/>
          <w:sz w:val="28"/>
          <w:szCs w:val="28"/>
        </w:rPr>
        <w:t>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Софронова, В. В. Финансовая устойчивость банка : учебное пособие / В.В. Софронова. — 3-е изд., перераб. и доп. — Москва : ИНФРА-М, 2020. — 272 с. — (Высшее образование: Бакалавриат). - ISBN 978-5-16-106976-9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https://new.znanium.com/catalog/product/982586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Социальная ответственность российских банков : монография / О.В. Кузнецов, М.Е. Родионова, Ю.Е. Рязанцева, Н.И. Морозко, В.Ю. Диденко, П.С. Щербаченко. — Москва : ИНФРА-М, 2017. — 163 с. — (Научная мысль). </w:t>
      </w:r>
      <w:r w:rsidRPr="00533125">
        <w:rPr>
          <w:rFonts w:ascii="Times New Roman" w:hAnsi="Times New Roman" w:cs="Times New Roman"/>
          <w:sz w:val="28"/>
          <w:szCs w:val="28"/>
        </w:rPr>
        <w:lastRenderedPageBreak/>
        <w:t>- ISBN 978-5-16-106681-2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https://new.znanium.com/catalog/product/961360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Стародубцева, Е. Б. Банковские операции : учебное пособие / Е. Б. Стародубцева. — Москва : ФОРУМ, 2019. — 128 с. — (Профессиональное образование). - ISBN 978-5-8199-0264-6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https://new.znanium.com/catalog/product/1002800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Стародубцева, Е. Б. Основы банковского дела : учебник / Е.Б. Стародубцева. — 2-е изд., перераб. и доп. — 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>ФОРУМ, 2020. — 288 с. — (Среднее профессиональное образование). - ISBN 978-5-16-101963-4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https://new.znanium.com/catalog/product/1055101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Тавасиев, А. М. Банковское дело: словарь официальных терминов с комментариями /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533125">
        <w:rPr>
          <w:rFonts w:ascii="Times New Roman" w:hAnsi="Times New Roman" w:cs="Times New Roman"/>
          <w:sz w:val="28"/>
          <w:szCs w:val="28"/>
        </w:rPr>
        <w:t xml:space="preserve">Тавасиев, </w:t>
      </w:r>
      <w:r>
        <w:rPr>
          <w:rFonts w:ascii="Times New Roman" w:hAnsi="Times New Roman" w:cs="Times New Roman"/>
          <w:sz w:val="28"/>
          <w:szCs w:val="28"/>
        </w:rPr>
        <w:t>Н.К.</w:t>
      </w:r>
      <w:r w:rsidRPr="00533125">
        <w:rPr>
          <w:rFonts w:ascii="Times New Roman" w:hAnsi="Times New Roman" w:cs="Times New Roman"/>
          <w:sz w:val="28"/>
          <w:szCs w:val="28"/>
        </w:rPr>
        <w:t>Алексеев, - 2-е изд. - Москва :</w:t>
      </w:r>
      <w:r>
        <w:rPr>
          <w:rFonts w:ascii="Times New Roman" w:hAnsi="Times New Roman" w:cs="Times New Roman"/>
          <w:sz w:val="28"/>
          <w:szCs w:val="28"/>
        </w:rPr>
        <w:t xml:space="preserve"> Дашков и К, 2017. - 656 с.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ISBN 978-5-394-01035-4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https://new.znanium.com/catalog/product/513901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 xml:space="preserve">Тавасиев, А. М. Банковское кредитование : учебник / А.М. Тавасиев, Т.Ю. Мазурина, В.П. Бычков ; под ред. А.М. Тавасиева. — 2-е изд., перераб. — Москва : ИНФРА-М, 2020. — 366 с.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312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ISBN 978-5-16-106899-1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- URL: https://new.znanium.com/catalog/product/1039295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Усатова, Л. В. Бухгалтерский учет в коммерческих банках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3125">
        <w:rPr>
          <w:rFonts w:ascii="Times New Roman" w:hAnsi="Times New Roman" w:cs="Times New Roman"/>
          <w:sz w:val="28"/>
          <w:szCs w:val="28"/>
        </w:rPr>
        <w:t xml:space="preserve">чебное пособие /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533125">
        <w:rPr>
          <w:rFonts w:ascii="Times New Roman" w:hAnsi="Times New Roman" w:cs="Times New Roman"/>
          <w:sz w:val="28"/>
          <w:szCs w:val="28"/>
        </w:rPr>
        <w:t xml:space="preserve">Усатова, </w:t>
      </w:r>
      <w:r>
        <w:rPr>
          <w:rFonts w:ascii="Times New Roman" w:hAnsi="Times New Roman" w:cs="Times New Roman"/>
          <w:sz w:val="28"/>
          <w:szCs w:val="28"/>
        </w:rPr>
        <w:t>М.С.</w:t>
      </w:r>
      <w:r w:rsidRPr="00533125">
        <w:rPr>
          <w:rFonts w:ascii="Times New Roman" w:hAnsi="Times New Roman" w:cs="Times New Roman"/>
          <w:sz w:val="28"/>
          <w:szCs w:val="28"/>
        </w:rPr>
        <w:t xml:space="preserve">Сероштан,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Pr="00533125">
        <w:rPr>
          <w:rFonts w:ascii="Times New Roman" w:hAnsi="Times New Roman" w:cs="Times New Roman"/>
          <w:sz w:val="28"/>
          <w:szCs w:val="28"/>
        </w:rPr>
        <w:t>Арская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125">
        <w:rPr>
          <w:rFonts w:ascii="Times New Roman" w:hAnsi="Times New Roman" w:cs="Times New Roman"/>
          <w:sz w:val="28"/>
          <w:szCs w:val="28"/>
        </w:rPr>
        <w:t xml:space="preserve"> - 6-е изд., перераб. и доп. - 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25">
        <w:rPr>
          <w:rFonts w:ascii="Times New Roman" w:hAnsi="Times New Roman" w:cs="Times New Roman"/>
          <w:sz w:val="28"/>
          <w:szCs w:val="28"/>
        </w:rPr>
        <w:t>Дашков и К, 2016. - 344 с.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3125">
        <w:rPr>
          <w:rFonts w:ascii="Times New Roman" w:hAnsi="Times New Roman" w:cs="Times New Roman"/>
          <w:sz w:val="28"/>
          <w:szCs w:val="28"/>
        </w:rPr>
        <w:t xml:space="preserve"> ISBN 978-5-394-02685-0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https://new.znanium.com/catalog/product/327828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Pr="00533125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t>Хасянова, С. Ю. Кредитный анализ в коммерческом банке : учебное пособие / С.Ю. Хасянова. — Москва : ИНФРА-М, 2020. — 196 с. — (Высшее образование: Магистратура). - ISBN 978-5-16-103457-6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https://new.znanium.com/catalog/product/1063777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Default="0005779E" w:rsidP="0053312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125">
        <w:rPr>
          <w:rFonts w:ascii="Times New Roman" w:hAnsi="Times New Roman" w:cs="Times New Roman"/>
          <w:sz w:val="28"/>
          <w:szCs w:val="28"/>
        </w:rPr>
        <w:lastRenderedPageBreak/>
        <w:t>Хасянова, С. Ю. Совершенствование банковского регулирования и надзора в России на основе международных принципов : монография / С.Ю. Хасянова. — Москва : ИНФРА-М, 2017. — 234 с. — (Научная мысль). - ISBN 978-5-16-102299-3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443">
        <w:rPr>
          <w:rFonts w:ascii="Times New Roman" w:hAnsi="Times New Roman" w:cs="Times New Roman"/>
          <w:sz w:val="28"/>
          <w:szCs w:val="28"/>
        </w:rPr>
        <w:t xml:space="preserve">//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406443">
        <w:rPr>
          <w:rFonts w:ascii="Times New Roman" w:hAnsi="Times New Roman" w:cs="Times New Roman"/>
          <w:sz w:val="28"/>
          <w:szCs w:val="28"/>
        </w:rPr>
        <w:t xml:space="preserve">. </w:t>
      </w:r>
      <w:r w:rsidRPr="0040644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06443">
        <w:rPr>
          <w:rFonts w:ascii="Times New Roman" w:hAnsi="Times New Roman" w:cs="Times New Roman"/>
          <w:sz w:val="28"/>
          <w:szCs w:val="28"/>
        </w:rPr>
        <w:t xml:space="preserve"> : электронно-библиотечная система : [научно-образовательный портал]. – Москва : Знаниум, 2011-2020. - </w:t>
      </w:r>
      <w:r w:rsidRPr="00533125">
        <w:rPr>
          <w:rFonts w:ascii="Times New Roman" w:hAnsi="Times New Roman" w:cs="Times New Roman"/>
          <w:sz w:val="28"/>
          <w:szCs w:val="28"/>
        </w:rPr>
        <w:t>URL: https://new.znanium.com/catalog/product/754101 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Default="0005779E" w:rsidP="00D3400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: официальный сайт. – Москва : Банк России, 2000-2020. - </w:t>
      </w:r>
      <w:r w:rsidRPr="00533125">
        <w:rPr>
          <w:rFonts w:ascii="Times New Roman" w:hAnsi="Times New Roman" w:cs="Times New Roman"/>
          <w:sz w:val="28"/>
          <w:szCs w:val="28"/>
        </w:rPr>
        <w:t xml:space="preserve">URL: </w:t>
      </w:r>
      <w:r w:rsidRPr="00E03A09">
        <w:rPr>
          <w:rFonts w:ascii="Times New Roman" w:hAnsi="Times New Roman" w:cs="Times New Roman"/>
          <w:sz w:val="28"/>
          <w:szCs w:val="28"/>
        </w:rPr>
        <w:t xml:space="preserve">https://cbr.ru/ </w:t>
      </w:r>
      <w:r w:rsidRPr="00533125">
        <w:rPr>
          <w:rFonts w:ascii="Times New Roman" w:hAnsi="Times New Roman" w:cs="Times New Roman"/>
          <w:sz w:val="28"/>
          <w:szCs w:val="28"/>
        </w:rPr>
        <w:t>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9E" w:rsidRDefault="0005779E" w:rsidP="0005779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79E">
        <w:rPr>
          <w:rFonts w:ascii="Times New Roman" w:eastAsia="Times New Roman" w:hAnsi="Times New Roman" w:cs="Times New Roman"/>
          <w:sz w:val="28"/>
          <w:szCs w:val="28"/>
        </w:rPr>
        <w:t xml:space="preserve">Челябинвестбанк : [сайт]. – [Челябинск], [б.г.]. - </w:t>
      </w:r>
      <w:r w:rsidRPr="00533125">
        <w:rPr>
          <w:rFonts w:ascii="Times New Roman" w:hAnsi="Times New Roman" w:cs="Times New Roman"/>
          <w:sz w:val="28"/>
          <w:szCs w:val="28"/>
        </w:rPr>
        <w:t xml:space="preserve">URL: </w:t>
      </w:r>
      <w:r w:rsidRPr="0005779E">
        <w:rPr>
          <w:rFonts w:ascii="Times New Roman" w:hAnsi="Times New Roman" w:cs="Times New Roman"/>
          <w:sz w:val="28"/>
          <w:szCs w:val="28"/>
        </w:rPr>
        <w:t xml:space="preserve">https://chelinvest.ru/ </w:t>
      </w:r>
      <w:r w:rsidRPr="00533125">
        <w:rPr>
          <w:rFonts w:ascii="Times New Roman" w:hAnsi="Times New Roman" w:cs="Times New Roman"/>
          <w:sz w:val="28"/>
          <w:szCs w:val="28"/>
        </w:rPr>
        <w:t>(дата обращения: 05.03.2020)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779E" w:rsidSect="007902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C"/>
    <w:multiLevelType w:val="hybridMultilevel"/>
    <w:tmpl w:val="5652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7A0"/>
    <w:multiLevelType w:val="hybridMultilevel"/>
    <w:tmpl w:val="5FA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B8C"/>
    <w:multiLevelType w:val="hybridMultilevel"/>
    <w:tmpl w:val="957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4C31"/>
    <w:multiLevelType w:val="hybridMultilevel"/>
    <w:tmpl w:val="5FA4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E6C"/>
    <w:multiLevelType w:val="hybridMultilevel"/>
    <w:tmpl w:val="CAF0F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F76E3"/>
    <w:multiLevelType w:val="hybridMultilevel"/>
    <w:tmpl w:val="6A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006B"/>
    <w:multiLevelType w:val="hybridMultilevel"/>
    <w:tmpl w:val="72C08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DD7248"/>
    <w:multiLevelType w:val="hybridMultilevel"/>
    <w:tmpl w:val="F3522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31E42"/>
    <w:multiLevelType w:val="hybridMultilevel"/>
    <w:tmpl w:val="08B45C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compat>
    <w:useFELayout/>
  </w:compat>
  <w:rsids>
    <w:rsidRoot w:val="0079029D"/>
    <w:rsid w:val="000105E2"/>
    <w:rsid w:val="000267F4"/>
    <w:rsid w:val="00044034"/>
    <w:rsid w:val="0005779E"/>
    <w:rsid w:val="00070ABB"/>
    <w:rsid w:val="00075AA3"/>
    <w:rsid w:val="00091D69"/>
    <w:rsid w:val="00093C0C"/>
    <w:rsid w:val="000A2640"/>
    <w:rsid w:val="000B52C4"/>
    <w:rsid w:val="000C4D54"/>
    <w:rsid w:val="000F566F"/>
    <w:rsid w:val="00117346"/>
    <w:rsid w:val="001203F1"/>
    <w:rsid w:val="001607DE"/>
    <w:rsid w:val="00171110"/>
    <w:rsid w:val="00172E7F"/>
    <w:rsid w:val="00195B12"/>
    <w:rsid w:val="001C7568"/>
    <w:rsid w:val="001C7D68"/>
    <w:rsid w:val="001D1AF1"/>
    <w:rsid w:val="001E4829"/>
    <w:rsid w:val="002264A4"/>
    <w:rsid w:val="00245F8B"/>
    <w:rsid w:val="00270805"/>
    <w:rsid w:val="002A1822"/>
    <w:rsid w:val="002C29DC"/>
    <w:rsid w:val="002D1E95"/>
    <w:rsid w:val="002E16E7"/>
    <w:rsid w:val="002E2E31"/>
    <w:rsid w:val="00314D7D"/>
    <w:rsid w:val="003525AA"/>
    <w:rsid w:val="00356442"/>
    <w:rsid w:val="00390E2C"/>
    <w:rsid w:val="003C4BFB"/>
    <w:rsid w:val="00406443"/>
    <w:rsid w:val="00420A51"/>
    <w:rsid w:val="00425A41"/>
    <w:rsid w:val="004575BA"/>
    <w:rsid w:val="004F7379"/>
    <w:rsid w:val="00524C27"/>
    <w:rsid w:val="00533125"/>
    <w:rsid w:val="00576A23"/>
    <w:rsid w:val="005E2F2E"/>
    <w:rsid w:val="006137D3"/>
    <w:rsid w:val="00634CC3"/>
    <w:rsid w:val="0064166E"/>
    <w:rsid w:val="006931A8"/>
    <w:rsid w:val="00695209"/>
    <w:rsid w:val="006C4312"/>
    <w:rsid w:val="006D57AC"/>
    <w:rsid w:val="00712E50"/>
    <w:rsid w:val="007136EF"/>
    <w:rsid w:val="00721AB0"/>
    <w:rsid w:val="00743D31"/>
    <w:rsid w:val="00757960"/>
    <w:rsid w:val="0079029D"/>
    <w:rsid w:val="00792FE3"/>
    <w:rsid w:val="007A4CAE"/>
    <w:rsid w:val="007D1898"/>
    <w:rsid w:val="007D6041"/>
    <w:rsid w:val="007E2A7D"/>
    <w:rsid w:val="008112C3"/>
    <w:rsid w:val="00812867"/>
    <w:rsid w:val="00821E0E"/>
    <w:rsid w:val="008272A1"/>
    <w:rsid w:val="008641D7"/>
    <w:rsid w:val="00875B38"/>
    <w:rsid w:val="008B4D0C"/>
    <w:rsid w:val="00957009"/>
    <w:rsid w:val="009A2980"/>
    <w:rsid w:val="009C418D"/>
    <w:rsid w:val="009C4AFD"/>
    <w:rsid w:val="009C6671"/>
    <w:rsid w:val="009D5E9A"/>
    <w:rsid w:val="009E41DD"/>
    <w:rsid w:val="009F6BBB"/>
    <w:rsid w:val="00A55BAE"/>
    <w:rsid w:val="00A71D28"/>
    <w:rsid w:val="00A92CC2"/>
    <w:rsid w:val="00AB088E"/>
    <w:rsid w:val="00AD55AE"/>
    <w:rsid w:val="00AF37EF"/>
    <w:rsid w:val="00B811D2"/>
    <w:rsid w:val="00B905E1"/>
    <w:rsid w:val="00B930FB"/>
    <w:rsid w:val="00B941D9"/>
    <w:rsid w:val="00BB02F4"/>
    <w:rsid w:val="00C07DC3"/>
    <w:rsid w:val="00C35B18"/>
    <w:rsid w:val="00C369C8"/>
    <w:rsid w:val="00C4616A"/>
    <w:rsid w:val="00C51CFB"/>
    <w:rsid w:val="00C54245"/>
    <w:rsid w:val="00C56D9B"/>
    <w:rsid w:val="00C74458"/>
    <w:rsid w:val="00C75094"/>
    <w:rsid w:val="00C90651"/>
    <w:rsid w:val="00CA20A0"/>
    <w:rsid w:val="00CB0176"/>
    <w:rsid w:val="00CB4DAA"/>
    <w:rsid w:val="00CC6A3F"/>
    <w:rsid w:val="00CD74C4"/>
    <w:rsid w:val="00CE6BC5"/>
    <w:rsid w:val="00CF0C61"/>
    <w:rsid w:val="00D3400E"/>
    <w:rsid w:val="00DA687A"/>
    <w:rsid w:val="00E03A09"/>
    <w:rsid w:val="00E3712D"/>
    <w:rsid w:val="00E45DC0"/>
    <w:rsid w:val="00E5094A"/>
    <w:rsid w:val="00E841C8"/>
    <w:rsid w:val="00EA56BC"/>
    <w:rsid w:val="00EA5987"/>
    <w:rsid w:val="00EA79BE"/>
    <w:rsid w:val="00ED1830"/>
    <w:rsid w:val="00EE40FC"/>
    <w:rsid w:val="00F4038B"/>
    <w:rsid w:val="00F45D8B"/>
    <w:rsid w:val="00F55CA0"/>
    <w:rsid w:val="00F854C8"/>
    <w:rsid w:val="00F95408"/>
    <w:rsid w:val="00FA38C5"/>
    <w:rsid w:val="00FB16DF"/>
    <w:rsid w:val="00FB21F4"/>
    <w:rsid w:val="00FC73D6"/>
    <w:rsid w:val="00FE53D4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8B"/>
  </w:style>
  <w:style w:type="paragraph" w:styleId="1">
    <w:name w:val="heading 1"/>
    <w:basedOn w:val="a"/>
    <w:link w:val="10"/>
    <w:uiPriority w:val="9"/>
    <w:qFormat/>
    <w:rsid w:val="00070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24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D74C4"/>
  </w:style>
  <w:style w:type="character" w:customStyle="1" w:styleId="20">
    <w:name w:val="Заголовок 2 Знак"/>
    <w:basedOn w:val="a0"/>
    <w:link w:val="2"/>
    <w:uiPriority w:val="9"/>
    <w:rsid w:val="00CD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8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konstitucija-rossijskoj-feder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901-4850-42B5-82FF-4D01444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309-01</cp:lastModifiedBy>
  <cp:revision>3</cp:revision>
  <dcterms:created xsi:type="dcterms:W3CDTF">2020-03-05T07:08:00Z</dcterms:created>
  <dcterms:modified xsi:type="dcterms:W3CDTF">2020-10-22T10:08:00Z</dcterms:modified>
</cp:coreProperties>
</file>